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4B929" w14:textId="7B52EE1C" w:rsidR="00D57798" w:rsidRDefault="00693D68" w:rsidP="00D57798">
      <w:pPr>
        <w:jc w:val="center"/>
        <w:rPr>
          <w:rFonts w:ascii="Comic Sans MS" w:hAnsi="Comic Sans MS"/>
          <w:b/>
          <w:sz w:val="22"/>
          <w:szCs w:val="22"/>
          <w:u w:val="single"/>
        </w:rPr>
      </w:pPr>
      <w:r>
        <w:rPr>
          <w:rFonts w:ascii="Comic Sans MS" w:hAnsi="Comic Sans MS"/>
          <w:b/>
          <w:noProof/>
          <w:sz w:val="22"/>
          <w:szCs w:val="22"/>
          <w:u w:val="single"/>
        </w:rPr>
        <w:drawing>
          <wp:anchor distT="0" distB="0" distL="114300" distR="114300" simplePos="0" relativeHeight="251658240" behindDoc="1" locked="0" layoutInCell="1" allowOverlap="1" wp14:anchorId="3260B639" wp14:editId="433B6A32">
            <wp:simplePos x="0" y="0"/>
            <wp:positionH relativeFrom="column">
              <wp:posOffset>6076950</wp:posOffset>
            </wp:positionH>
            <wp:positionV relativeFrom="paragraph">
              <wp:posOffset>-219075</wp:posOffset>
            </wp:positionV>
            <wp:extent cx="342900" cy="447675"/>
            <wp:effectExtent l="19050" t="0" r="0" b="0"/>
            <wp:wrapTight wrapText="bothSides">
              <wp:wrapPolygon edited="0">
                <wp:start x="-1200" y="0"/>
                <wp:lineTo x="-1200" y="21140"/>
                <wp:lineTo x="21600" y="21140"/>
                <wp:lineTo x="21600" y="0"/>
                <wp:lineTo x="-1200" y="0"/>
              </wp:wrapPolygon>
            </wp:wrapTight>
            <wp:docPr id="1" name="Picture 0" descr="St Raphael's 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Raphael's School badge.JPG"/>
                    <pic:cNvPicPr/>
                  </pic:nvPicPr>
                  <pic:blipFill>
                    <a:blip r:embed="rId5" cstate="print"/>
                    <a:stretch>
                      <a:fillRect/>
                    </a:stretch>
                  </pic:blipFill>
                  <pic:spPr>
                    <a:xfrm>
                      <a:off x="0" y="0"/>
                      <a:ext cx="342900" cy="447675"/>
                    </a:xfrm>
                    <a:prstGeom prst="rect">
                      <a:avLst/>
                    </a:prstGeom>
                  </pic:spPr>
                </pic:pic>
              </a:graphicData>
            </a:graphic>
          </wp:anchor>
        </w:drawing>
      </w:r>
      <w:r w:rsidR="00D57798">
        <w:rPr>
          <w:rFonts w:ascii="Comic Sans MS" w:hAnsi="Comic Sans MS"/>
          <w:b/>
          <w:sz w:val="22"/>
          <w:szCs w:val="22"/>
          <w:u w:val="single"/>
        </w:rPr>
        <w:t>TARGET SETTING</w:t>
      </w:r>
      <w:r w:rsidR="00D57798" w:rsidRPr="0032390C">
        <w:rPr>
          <w:rFonts w:ascii="Comic Sans MS" w:hAnsi="Comic Sans MS"/>
          <w:b/>
          <w:sz w:val="22"/>
          <w:szCs w:val="22"/>
          <w:u w:val="single"/>
        </w:rPr>
        <w:t xml:space="preserve"> </w:t>
      </w:r>
      <w:proofErr w:type="gramStart"/>
      <w:r w:rsidR="00D57798" w:rsidRPr="0032390C">
        <w:rPr>
          <w:rFonts w:ascii="Comic Sans MS" w:hAnsi="Comic Sans MS"/>
          <w:b/>
          <w:sz w:val="22"/>
          <w:szCs w:val="22"/>
          <w:u w:val="single"/>
        </w:rPr>
        <w:t>POLICY</w:t>
      </w:r>
      <w:r w:rsidR="00D57798">
        <w:rPr>
          <w:rFonts w:ascii="Comic Sans MS" w:hAnsi="Comic Sans MS"/>
          <w:b/>
          <w:sz w:val="22"/>
          <w:szCs w:val="22"/>
          <w:u w:val="single"/>
        </w:rPr>
        <w:t xml:space="preserve"> </w:t>
      </w:r>
      <w:r w:rsidR="00F54AD5">
        <w:rPr>
          <w:rFonts w:ascii="Comic Sans MS" w:hAnsi="Comic Sans MS"/>
          <w:b/>
          <w:sz w:val="22"/>
          <w:szCs w:val="22"/>
          <w:u w:val="single"/>
        </w:rPr>
        <w:t xml:space="preserve"> </w:t>
      </w:r>
      <w:r w:rsidR="00D57798" w:rsidRPr="00D02501">
        <w:rPr>
          <w:rFonts w:ascii="Comic Sans MS" w:hAnsi="Comic Sans MS"/>
          <w:b/>
          <w:sz w:val="22"/>
          <w:szCs w:val="22"/>
          <w:u w:val="single"/>
        </w:rPr>
        <w:t>ST.</w:t>
      </w:r>
      <w:proofErr w:type="gramEnd"/>
      <w:r w:rsidR="00D57798" w:rsidRPr="00D02501">
        <w:rPr>
          <w:rFonts w:ascii="Comic Sans MS" w:hAnsi="Comic Sans MS"/>
          <w:b/>
          <w:sz w:val="22"/>
          <w:szCs w:val="22"/>
          <w:u w:val="single"/>
        </w:rPr>
        <w:t xml:space="preserve"> RAPHAEL’S </w:t>
      </w:r>
      <w:smartTag w:uri="urn:schemas-microsoft-com:office:smarttags" w:element="PlaceName">
        <w:r w:rsidR="00D57798" w:rsidRPr="00D02501">
          <w:rPr>
            <w:rFonts w:ascii="Comic Sans MS" w:hAnsi="Comic Sans MS"/>
            <w:b/>
            <w:sz w:val="22"/>
            <w:szCs w:val="22"/>
            <w:u w:val="single"/>
          </w:rPr>
          <w:t>CATHOLIC</w:t>
        </w:r>
      </w:smartTag>
      <w:r w:rsidR="00D57798" w:rsidRPr="00D02501">
        <w:rPr>
          <w:rFonts w:ascii="Comic Sans MS" w:hAnsi="Comic Sans MS"/>
          <w:b/>
          <w:sz w:val="22"/>
          <w:szCs w:val="22"/>
          <w:u w:val="single"/>
        </w:rPr>
        <w:t xml:space="preserve"> PRIMARY SCHOOL</w:t>
      </w:r>
    </w:p>
    <w:p w14:paraId="723199A8" w14:textId="77777777" w:rsidR="00D57798" w:rsidRDefault="00D57798" w:rsidP="00D57798">
      <w:pPr>
        <w:widowControl w:val="0"/>
        <w:ind w:left="562" w:right="427"/>
        <w:rPr>
          <w:rFonts w:ascii="Arial Narrow" w:hAnsi="Arial Narrow"/>
          <w:b/>
          <w:bCs/>
          <w:u w:val="single"/>
        </w:rPr>
      </w:pPr>
    </w:p>
    <w:p w14:paraId="73E0C8F9" w14:textId="77777777" w:rsidR="00D57798" w:rsidRPr="0032390C" w:rsidRDefault="00D57798" w:rsidP="00D57798">
      <w:pPr>
        <w:jc w:val="both"/>
        <w:rPr>
          <w:rFonts w:ascii="Comic Sans MS" w:hAnsi="Comic Sans MS"/>
          <w:b/>
          <w:sz w:val="22"/>
          <w:szCs w:val="22"/>
          <w:u w:val="single"/>
        </w:rPr>
      </w:pPr>
      <w:r w:rsidRPr="0032390C">
        <w:rPr>
          <w:rFonts w:ascii="Comic Sans MS" w:hAnsi="Comic Sans MS"/>
          <w:b/>
          <w:sz w:val="22"/>
          <w:szCs w:val="22"/>
          <w:u w:val="single"/>
        </w:rPr>
        <w:t>Purpose of this policy</w:t>
      </w:r>
    </w:p>
    <w:p w14:paraId="118AFDE8" w14:textId="77777777" w:rsidR="00D57798" w:rsidRPr="0032390C" w:rsidRDefault="00D57798" w:rsidP="00D57798">
      <w:pPr>
        <w:pStyle w:val="Default"/>
        <w:rPr>
          <w:rFonts w:ascii="Comic Sans MS" w:hAnsi="Comic Sans MS"/>
          <w:sz w:val="22"/>
          <w:szCs w:val="22"/>
        </w:rPr>
      </w:pPr>
      <w:r w:rsidRPr="0032390C">
        <w:rPr>
          <w:rFonts w:ascii="Comic Sans MS" w:hAnsi="Comic Sans MS"/>
          <w:sz w:val="22"/>
          <w:szCs w:val="22"/>
        </w:rPr>
        <w:t xml:space="preserve">This policy is intended to ensure that all staff </w:t>
      </w:r>
      <w:r>
        <w:rPr>
          <w:rFonts w:ascii="Comic Sans MS" w:hAnsi="Comic Sans MS"/>
          <w:sz w:val="22"/>
          <w:szCs w:val="22"/>
        </w:rPr>
        <w:t>promote high quality learning that raises standards in a</w:t>
      </w:r>
      <w:r w:rsidRPr="0032390C">
        <w:rPr>
          <w:rFonts w:ascii="Comic Sans MS" w:hAnsi="Comic Sans MS"/>
          <w:sz w:val="22"/>
          <w:szCs w:val="22"/>
        </w:rPr>
        <w:t xml:space="preserve"> positive climate for learning so that pupils: </w:t>
      </w:r>
    </w:p>
    <w:p w14:paraId="1C3B7417" w14:textId="77777777" w:rsidR="00D57798" w:rsidRPr="0032390C" w:rsidRDefault="00D57798" w:rsidP="00D57798">
      <w:pPr>
        <w:pStyle w:val="Default"/>
        <w:numPr>
          <w:ilvl w:val="0"/>
          <w:numId w:val="2"/>
        </w:numPr>
        <w:rPr>
          <w:rFonts w:ascii="Comic Sans MS" w:hAnsi="Comic Sans MS"/>
          <w:sz w:val="22"/>
          <w:szCs w:val="22"/>
        </w:rPr>
      </w:pPr>
      <w:r>
        <w:rPr>
          <w:rFonts w:ascii="Comic Sans MS" w:hAnsi="Comic Sans MS"/>
          <w:sz w:val="22"/>
          <w:szCs w:val="22"/>
        </w:rPr>
        <w:t>Child ownership of process.</w:t>
      </w:r>
    </w:p>
    <w:p w14:paraId="2FE162C9" w14:textId="77777777" w:rsidR="00D57798" w:rsidRPr="0032390C" w:rsidRDefault="00D57798" w:rsidP="00D57798">
      <w:pPr>
        <w:pStyle w:val="Default"/>
        <w:numPr>
          <w:ilvl w:val="0"/>
          <w:numId w:val="2"/>
        </w:numPr>
        <w:rPr>
          <w:rFonts w:ascii="Comic Sans MS" w:hAnsi="Comic Sans MS"/>
          <w:sz w:val="22"/>
          <w:szCs w:val="22"/>
        </w:rPr>
      </w:pPr>
      <w:r>
        <w:rPr>
          <w:rFonts w:ascii="Comic Sans MS" w:hAnsi="Comic Sans MS"/>
          <w:sz w:val="22"/>
          <w:szCs w:val="22"/>
        </w:rPr>
        <w:t>Clear understanding of process</w:t>
      </w:r>
      <w:r w:rsidRPr="0032390C">
        <w:rPr>
          <w:rFonts w:ascii="Comic Sans MS" w:hAnsi="Comic Sans MS"/>
          <w:sz w:val="22"/>
          <w:szCs w:val="22"/>
        </w:rPr>
        <w:t xml:space="preserve">. </w:t>
      </w:r>
    </w:p>
    <w:p w14:paraId="749776FB" w14:textId="77777777" w:rsidR="00D57798" w:rsidRDefault="00D57798" w:rsidP="00D57798">
      <w:pPr>
        <w:pStyle w:val="Default"/>
        <w:numPr>
          <w:ilvl w:val="0"/>
          <w:numId w:val="2"/>
        </w:numPr>
        <w:rPr>
          <w:rFonts w:ascii="Comic Sans MS" w:hAnsi="Comic Sans MS"/>
          <w:sz w:val="22"/>
          <w:szCs w:val="22"/>
        </w:rPr>
      </w:pPr>
      <w:r>
        <w:rPr>
          <w:rFonts w:ascii="Comic Sans MS" w:hAnsi="Comic Sans MS"/>
          <w:sz w:val="22"/>
          <w:szCs w:val="22"/>
        </w:rPr>
        <w:t>Accelerated progress for children</w:t>
      </w:r>
      <w:r w:rsidRPr="0032390C">
        <w:rPr>
          <w:rFonts w:ascii="Comic Sans MS" w:hAnsi="Comic Sans MS"/>
          <w:sz w:val="22"/>
          <w:szCs w:val="22"/>
        </w:rPr>
        <w:t xml:space="preserve">. </w:t>
      </w:r>
    </w:p>
    <w:p w14:paraId="71BC83B3" w14:textId="77777777" w:rsidR="00376A38" w:rsidRPr="0032390C" w:rsidRDefault="00376A38" w:rsidP="00376A38">
      <w:pPr>
        <w:pStyle w:val="Default"/>
        <w:ind w:left="454"/>
        <w:rPr>
          <w:rFonts w:ascii="Comic Sans MS" w:hAnsi="Comic Sans MS"/>
          <w:sz w:val="22"/>
          <w:szCs w:val="22"/>
        </w:rPr>
      </w:pPr>
      <w:r>
        <w:rPr>
          <w:rFonts w:ascii="Comic Sans MS" w:hAnsi="Comic Sans MS"/>
          <w:sz w:val="22"/>
          <w:szCs w:val="22"/>
        </w:rPr>
        <w:t>Please read this in conjunction with the separate EYFS policy.</w:t>
      </w:r>
    </w:p>
    <w:p w14:paraId="6815686E" w14:textId="77777777" w:rsidR="00D57798" w:rsidRDefault="00D57798" w:rsidP="00D57798">
      <w:pPr>
        <w:rPr>
          <w:rFonts w:ascii="Comic Sans MS" w:hAnsi="Comic Sans MS" w:cs="Tahoma"/>
          <w:b/>
          <w:sz w:val="22"/>
          <w:szCs w:val="22"/>
          <w:u w:val="single"/>
        </w:rPr>
      </w:pPr>
    </w:p>
    <w:p w14:paraId="18542E49" w14:textId="77777777" w:rsidR="00D57798" w:rsidRPr="0032390C" w:rsidRDefault="00D57798" w:rsidP="00D57798">
      <w:pPr>
        <w:rPr>
          <w:rFonts w:ascii="Comic Sans MS" w:hAnsi="Comic Sans MS" w:cs="Tahoma"/>
          <w:b/>
          <w:sz w:val="22"/>
          <w:szCs w:val="22"/>
          <w:u w:val="single"/>
        </w:rPr>
      </w:pPr>
      <w:r w:rsidRPr="0032390C">
        <w:rPr>
          <w:rFonts w:ascii="Comic Sans MS" w:hAnsi="Comic Sans MS" w:cs="Tahoma"/>
          <w:b/>
          <w:sz w:val="22"/>
          <w:szCs w:val="22"/>
          <w:u w:val="single"/>
        </w:rPr>
        <w:t>Agreed Procedures</w:t>
      </w:r>
    </w:p>
    <w:p w14:paraId="708076B1" w14:textId="44890A2F" w:rsidR="00D57798" w:rsidRDefault="002818E9" w:rsidP="00D57798">
      <w:pPr>
        <w:numPr>
          <w:ilvl w:val="0"/>
          <w:numId w:val="3"/>
        </w:numPr>
        <w:rPr>
          <w:rFonts w:ascii="Comic Sans MS" w:hAnsi="Comic Sans MS" w:cs="Tahoma"/>
          <w:sz w:val="22"/>
          <w:szCs w:val="22"/>
        </w:rPr>
      </w:pPr>
      <w:r>
        <w:rPr>
          <w:rFonts w:ascii="Comic Sans MS" w:hAnsi="Comic Sans MS" w:cs="Tahoma"/>
          <w:sz w:val="22"/>
          <w:szCs w:val="22"/>
        </w:rPr>
        <w:t>In Key Stage 1 and 2, a</w:t>
      </w:r>
      <w:r w:rsidR="00D57798">
        <w:rPr>
          <w:rFonts w:ascii="Comic Sans MS" w:hAnsi="Comic Sans MS" w:cs="Tahoma"/>
          <w:sz w:val="22"/>
          <w:szCs w:val="22"/>
        </w:rPr>
        <w:t>ll children to have a</w:t>
      </w:r>
      <w:r w:rsidR="00F54AD5">
        <w:rPr>
          <w:rFonts w:ascii="Comic Sans MS" w:hAnsi="Comic Sans MS" w:cs="Tahoma"/>
          <w:sz w:val="22"/>
          <w:szCs w:val="22"/>
        </w:rPr>
        <w:t xml:space="preserve"> range of </w:t>
      </w:r>
      <w:r w:rsidR="00D57798">
        <w:rPr>
          <w:rFonts w:ascii="Comic Sans MS" w:hAnsi="Comic Sans MS" w:cs="Tahoma"/>
          <w:sz w:val="22"/>
          <w:szCs w:val="22"/>
        </w:rPr>
        <w:t>target</w:t>
      </w:r>
      <w:r w:rsidR="00F54AD5">
        <w:rPr>
          <w:rFonts w:ascii="Comic Sans MS" w:hAnsi="Comic Sans MS" w:cs="Tahoma"/>
          <w:sz w:val="22"/>
          <w:szCs w:val="22"/>
        </w:rPr>
        <w:t>s</w:t>
      </w:r>
      <w:r w:rsidR="00D57798">
        <w:rPr>
          <w:rFonts w:ascii="Comic Sans MS" w:hAnsi="Comic Sans MS" w:cs="Tahoma"/>
          <w:sz w:val="22"/>
          <w:szCs w:val="22"/>
        </w:rPr>
        <w:t xml:space="preserve"> </w:t>
      </w:r>
      <w:r w:rsidR="00F54AD5">
        <w:rPr>
          <w:rFonts w:ascii="Comic Sans MS" w:hAnsi="Comic Sans MS" w:cs="Tahoma"/>
          <w:sz w:val="22"/>
          <w:szCs w:val="22"/>
        </w:rPr>
        <w:t xml:space="preserve">on the target board in class </w:t>
      </w:r>
      <w:r w:rsidR="00376A38">
        <w:rPr>
          <w:rFonts w:ascii="Comic Sans MS" w:hAnsi="Comic Sans MS" w:cs="Tahoma"/>
          <w:sz w:val="22"/>
          <w:szCs w:val="22"/>
        </w:rPr>
        <w:t>that pertain</w:t>
      </w:r>
      <w:r w:rsidR="00D57798">
        <w:rPr>
          <w:rFonts w:ascii="Comic Sans MS" w:hAnsi="Comic Sans MS" w:cs="Tahoma"/>
          <w:sz w:val="22"/>
          <w:szCs w:val="22"/>
        </w:rPr>
        <w:t xml:space="preserve"> to the </w:t>
      </w:r>
      <w:proofErr w:type="gramStart"/>
      <w:r w:rsidR="00376A38">
        <w:rPr>
          <w:rFonts w:ascii="Comic Sans MS" w:hAnsi="Comic Sans MS" w:cs="Tahoma"/>
          <w:sz w:val="22"/>
          <w:szCs w:val="22"/>
        </w:rPr>
        <w:t>age related</w:t>
      </w:r>
      <w:proofErr w:type="gramEnd"/>
      <w:r w:rsidR="00376A38">
        <w:rPr>
          <w:rFonts w:ascii="Comic Sans MS" w:hAnsi="Comic Sans MS" w:cs="Tahoma"/>
          <w:sz w:val="22"/>
          <w:szCs w:val="22"/>
        </w:rPr>
        <w:t xml:space="preserve"> expectations </w:t>
      </w:r>
      <w:r w:rsidR="00D57798">
        <w:rPr>
          <w:rFonts w:ascii="Comic Sans MS" w:hAnsi="Comic Sans MS" w:cs="Tahoma"/>
          <w:sz w:val="22"/>
          <w:szCs w:val="22"/>
        </w:rPr>
        <w:t>that the child is working to</w:t>
      </w:r>
      <w:r w:rsidR="00376A38">
        <w:rPr>
          <w:rFonts w:ascii="Comic Sans MS" w:hAnsi="Comic Sans MS" w:cs="Tahoma"/>
          <w:sz w:val="22"/>
          <w:szCs w:val="22"/>
        </w:rPr>
        <w:t>wards</w:t>
      </w:r>
      <w:r w:rsidR="00D57798">
        <w:rPr>
          <w:rFonts w:ascii="Comic Sans MS" w:hAnsi="Comic Sans MS" w:cs="Tahoma"/>
          <w:sz w:val="22"/>
          <w:szCs w:val="22"/>
        </w:rPr>
        <w:t>.</w:t>
      </w:r>
    </w:p>
    <w:p w14:paraId="0B564BC8" w14:textId="2ECD9238" w:rsidR="00D57798" w:rsidRDefault="00F54AD5" w:rsidP="00D57798">
      <w:pPr>
        <w:numPr>
          <w:ilvl w:val="0"/>
          <w:numId w:val="3"/>
        </w:numPr>
        <w:rPr>
          <w:rFonts w:ascii="Comic Sans MS" w:hAnsi="Comic Sans MS" w:cs="Tahoma"/>
          <w:sz w:val="22"/>
          <w:szCs w:val="22"/>
        </w:rPr>
      </w:pPr>
      <w:r>
        <w:rPr>
          <w:rFonts w:ascii="Comic Sans MS" w:hAnsi="Comic Sans MS" w:cs="Tahoma"/>
          <w:sz w:val="22"/>
          <w:szCs w:val="22"/>
        </w:rPr>
        <w:t>C</w:t>
      </w:r>
      <w:r w:rsidR="00D57798">
        <w:rPr>
          <w:rFonts w:ascii="Comic Sans MS" w:hAnsi="Comic Sans MS" w:cs="Tahoma"/>
          <w:sz w:val="22"/>
          <w:szCs w:val="22"/>
        </w:rPr>
        <w:t xml:space="preserve">hildren can see </w:t>
      </w:r>
      <w:r>
        <w:rPr>
          <w:rFonts w:ascii="Comic Sans MS" w:hAnsi="Comic Sans MS" w:cs="Tahoma"/>
          <w:sz w:val="22"/>
          <w:szCs w:val="22"/>
        </w:rPr>
        <w:t>the target board</w:t>
      </w:r>
      <w:r w:rsidR="00D57798">
        <w:rPr>
          <w:rFonts w:ascii="Comic Sans MS" w:hAnsi="Comic Sans MS" w:cs="Tahoma"/>
          <w:sz w:val="22"/>
          <w:szCs w:val="22"/>
        </w:rPr>
        <w:t xml:space="preserve"> when</w:t>
      </w:r>
      <w:r w:rsidR="00D62F60">
        <w:rPr>
          <w:rFonts w:ascii="Comic Sans MS" w:hAnsi="Comic Sans MS" w:cs="Tahoma"/>
          <w:sz w:val="22"/>
          <w:szCs w:val="22"/>
        </w:rPr>
        <w:t xml:space="preserve"> they</w:t>
      </w:r>
      <w:r w:rsidR="00D57798">
        <w:rPr>
          <w:rFonts w:ascii="Comic Sans MS" w:hAnsi="Comic Sans MS" w:cs="Tahoma"/>
          <w:sz w:val="22"/>
          <w:szCs w:val="22"/>
        </w:rPr>
        <w:t xml:space="preserve"> are </w:t>
      </w:r>
      <w:proofErr w:type="gramStart"/>
      <w:r w:rsidR="00D57798">
        <w:rPr>
          <w:rFonts w:ascii="Comic Sans MS" w:hAnsi="Comic Sans MS" w:cs="Tahoma"/>
          <w:sz w:val="22"/>
          <w:szCs w:val="22"/>
        </w:rPr>
        <w:t>working</w:t>
      </w:r>
      <w:proofErr w:type="gramEnd"/>
      <w:r w:rsidR="00D57798">
        <w:rPr>
          <w:rFonts w:ascii="Comic Sans MS" w:hAnsi="Comic Sans MS" w:cs="Tahoma"/>
          <w:sz w:val="22"/>
          <w:szCs w:val="22"/>
        </w:rPr>
        <w:t xml:space="preserve"> and</w:t>
      </w:r>
      <w:r w:rsidR="00D62F60">
        <w:rPr>
          <w:rFonts w:ascii="Comic Sans MS" w:hAnsi="Comic Sans MS" w:cs="Tahoma"/>
          <w:sz w:val="22"/>
          <w:szCs w:val="22"/>
        </w:rPr>
        <w:t xml:space="preserve"> it can</w:t>
      </w:r>
      <w:r w:rsidR="00D57798">
        <w:rPr>
          <w:rFonts w:ascii="Comic Sans MS" w:hAnsi="Comic Sans MS" w:cs="Tahoma"/>
          <w:sz w:val="22"/>
          <w:szCs w:val="22"/>
        </w:rPr>
        <w:t xml:space="preserve"> be referred to </w:t>
      </w:r>
      <w:r w:rsidR="00D62F60">
        <w:rPr>
          <w:rFonts w:ascii="Comic Sans MS" w:hAnsi="Comic Sans MS" w:cs="Tahoma"/>
          <w:sz w:val="22"/>
          <w:szCs w:val="22"/>
        </w:rPr>
        <w:t xml:space="preserve">during </w:t>
      </w:r>
      <w:r w:rsidR="00D57798">
        <w:rPr>
          <w:rFonts w:ascii="Comic Sans MS" w:hAnsi="Comic Sans MS" w:cs="Tahoma"/>
          <w:sz w:val="22"/>
          <w:szCs w:val="22"/>
        </w:rPr>
        <w:t xml:space="preserve">working. </w:t>
      </w:r>
    </w:p>
    <w:p w14:paraId="08A5E54B" w14:textId="77777777" w:rsidR="00D57798" w:rsidRDefault="00D57798" w:rsidP="00D57798">
      <w:pPr>
        <w:numPr>
          <w:ilvl w:val="0"/>
          <w:numId w:val="3"/>
        </w:numPr>
        <w:rPr>
          <w:rFonts w:ascii="Comic Sans MS" w:hAnsi="Comic Sans MS" w:cs="Tahoma"/>
          <w:sz w:val="22"/>
          <w:szCs w:val="22"/>
        </w:rPr>
      </w:pPr>
      <w:r>
        <w:rPr>
          <w:rFonts w:ascii="Comic Sans MS" w:hAnsi="Comic Sans MS" w:cs="Tahoma"/>
          <w:sz w:val="22"/>
          <w:szCs w:val="22"/>
        </w:rPr>
        <w:t>Specific outcomes in</w:t>
      </w:r>
      <w:r w:rsidR="00376A38">
        <w:rPr>
          <w:rFonts w:ascii="Comic Sans MS" w:hAnsi="Comic Sans MS" w:cs="Tahoma"/>
          <w:sz w:val="22"/>
          <w:szCs w:val="22"/>
        </w:rPr>
        <w:t xml:space="preserve"> writing and maths comple</w:t>
      </w:r>
      <w:r>
        <w:rPr>
          <w:rFonts w:ascii="Comic Sans MS" w:hAnsi="Comic Sans MS" w:cs="Tahoma"/>
          <w:sz w:val="22"/>
          <w:szCs w:val="22"/>
        </w:rPr>
        <w:t>ment the child’s targets.</w:t>
      </w:r>
    </w:p>
    <w:p w14:paraId="5F5A131C" w14:textId="09DF015E" w:rsidR="00D57798" w:rsidRPr="00376A38" w:rsidRDefault="00D57798" w:rsidP="00376A38">
      <w:pPr>
        <w:numPr>
          <w:ilvl w:val="0"/>
          <w:numId w:val="3"/>
        </w:numPr>
        <w:rPr>
          <w:rFonts w:ascii="Comic Sans MS" w:hAnsi="Comic Sans MS" w:cs="Tahoma"/>
          <w:sz w:val="22"/>
          <w:szCs w:val="22"/>
        </w:rPr>
      </w:pPr>
      <w:r>
        <w:rPr>
          <w:rFonts w:ascii="Comic Sans MS" w:hAnsi="Comic Sans MS" w:cs="Tahoma"/>
          <w:sz w:val="22"/>
          <w:szCs w:val="22"/>
        </w:rPr>
        <w:t xml:space="preserve">A child reflects on their work </w:t>
      </w:r>
      <w:r w:rsidR="00F54AD5">
        <w:rPr>
          <w:rFonts w:ascii="Comic Sans MS" w:hAnsi="Comic Sans MS" w:cs="Tahoma"/>
          <w:sz w:val="22"/>
          <w:szCs w:val="22"/>
        </w:rPr>
        <w:t>with</w:t>
      </w:r>
      <w:r>
        <w:rPr>
          <w:rFonts w:ascii="Comic Sans MS" w:hAnsi="Comic Sans MS" w:cs="Tahoma"/>
          <w:sz w:val="22"/>
          <w:szCs w:val="22"/>
        </w:rPr>
        <w:t xml:space="preserve"> ‘Fix it</w:t>
      </w:r>
      <w:r w:rsidR="00376A38">
        <w:rPr>
          <w:rFonts w:ascii="Comic Sans MS" w:hAnsi="Comic Sans MS" w:cs="Tahoma"/>
          <w:sz w:val="22"/>
          <w:szCs w:val="22"/>
        </w:rPr>
        <w:t xml:space="preserve"> with a Green Pen Times</w:t>
      </w:r>
      <w:r>
        <w:rPr>
          <w:rFonts w:ascii="Comic Sans MS" w:hAnsi="Comic Sans MS" w:cs="Tahoma"/>
          <w:sz w:val="22"/>
          <w:szCs w:val="22"/>
        </w:rPr>
        <w:t>’.</w:t>
      </w:r>
      <w:r w:rsidR="00376A38">
        <w:rPr>
          <w:rFonts w:ascii="Comic Sans MS" w:hAnsi="Comic Sans MS" w:cs="Tahoma"/>
          <w:sz w:val="22"/>
          <w:szCs w:val="22"/>
        </w:rPr>
        <w:t xml:space="preserve"> This </w:t>
      </w:r>
      <w:r w:rsidR="00376A38" w:rsidRPr="00376A38">
        <w:rPr>
          <w:rFonts w:ascii="Comic Sans MS" w:hAnsi="Comic Sans MS" w:cs="Tahoma"/>
          <w:sz w:val="22"/>
          <w:szCs w:val="22"/>
        </w:rPr>
        <w:t>evidences the dialogue between the teacher and the child, in order to drive progress forward.</w:t>
      </w:r>
    </w:p>
    <w:p w14:paraId="1B9738C8" w14:textId="51347965" w:rsidR="00D57798" w:rsidRDefault="00D57798" w:rsidP="00D57798">
      <w:pPr>
        <w:numPr>
          <w:ilvl w:val="0"/>
          <w:numId w:val="3"/>
        </w:numPr>
        <w:rPr>
          <w:rFonts w:ascii="Comic Sans MS" w:hAnsi="Comic Sans MS" w:cs="Tahoma"/>
          <w:sz w:val="22"/>
          <w:szCs w:val="22"/>
        </w:rPr>
      </w:pPr>
      <w:r>
        <w:rPr>
          <w:rFonts w:ascii="Comic Sans MS" w:hAnsi="Comic Sans MS" w:cs="Tahoma"/>
          <w:sz w:val="22"/>
          <w:szCs w:val="22"/>
        </w:rPr>
        <w:t xml:space="preserve">All Big Writes to </w:t>
      </w:r>
      <w:r w:rsidR="00376A38">
        <w:rPr>
          <w:rFonts w:ascii="Comic Sans MS" w:hAnsi="Comic Sans MS" w:cs="Tahoma"/>
          <w:sz w:val="22"/>
          <w:szCs w:val="22"/>
        </w:rPr>
        <w:t>be assessed against the target</w:t>
      </w:r>
      <w:r w:rsidR="00F54AD5">
        <w:rPr>
          <w:rFonts w:ascii="Comic Sans MS" w:hAnsi="Comic Sans MS" w:cs="Tahoma"/>
          <w:sz w:val="22"/>
          <w:szCs w:val="22"/>
        </w:rPr>
        <w:t>s</w:t>
      </w:r>
      <w:r>
        <w:rPr>
          <w:rFonts w:ascii="Comic Sans MS" w:hAnsi="Comic Sans MS" w:cs="Tahoma"/>
          <w:sz w:val="22"/>
          <w:szCs w:val="22"/>
        </w:rPr>
        <w:t xml:space="preserve"> </w:t>
      </w:r>
      <w:r w:rsidR="00376A38">
        <w:rPr>
          <w:rFonts w:ascii="Comic Sans MS" w:hAnsi="Comic Sans MS" w:cs="Tahoma"/>
          <w:sz w:val="22"/>
          <w:szCs w:val="22"/>
        </w:rPr>
        <w:t>so that the c</w:t>
      </w:r>
      <w:r>
        <w:rPr>
          <w:rFonts w:ascii="Comic Sans MS" w:hAnsi="Comic Sans MS" w:cs="Tahoma"/>
          <w:sz w:val="22"/>
          <w:szCs w:val="22"/>
        </w:rPr>
        <w:t>hildren</w:t>
      </w:r>
      <w:r w:rsidR="00376A38">
        <w:rPr>
          <w:rFonts w:ascii="Comic Sans MS" w:hAnsi="Comic Sans MS" w:cs="Tahoma"/>
          <w:sz w:val="22"/>
          <w:szCs w:val="22"/>
        </w:rPr>
        <w:t xml:space="preserve"> can </w:t>
      </w:r>
      <w:r>
        <w:rPr>
          <w:rFonts w:ascii="Comic Sans MS" w:hAnsi="Comic Sans MS" w:cs="Tahoma"/>
          <w:sz w:val="22"/>
          <w:szCs w:val="22"/>
        </w:rPr>
        <w:t>discuss this in relation to their targets.</w:t>
      </w:r>
    </w:p>
    <w:p w14:paraId="136A1285" w14:textId="77777777" w:rsidR="00D57798" w:rsidRDefault="00D57798" w:rsidP="00D57798">
      <w:pPr>
        <w:numPr>
          <w:ilvl w:val="0"/>
          <w:numId w:val="3"/>
        </w:numPr>
        <w:rPr>
          <w:rFonts w:ascii="Comic Sans MS" w:hAnsi="Comic Sans MS" w:cs="Tahoma"/>
          <w:sz w:val="22"/>
          <w:szCs w:val="22"/>
        </w:rPr>
      </w:pPr>
      <w:r>
        <w:rPr>
          <w:rFonts w:ascii="Comic Sans MS" w:hAnsi="Comic Sans MS" w:cs="Tahoma"/>
          <w:sz w:val="22"/>
          <w:szCs w:val="22"/>
        </w:rPr>
        <w:t>Targets are reviewed as part of the termly assessment process.</w:t>
      </w:r>
    </w:p>
    <w:p w14:paraId="4D4C5093" w14:textId="77777777" w:rsidR="00D57798" w:rsidRDefault="00D57798" w:rsidP="00D57798">
      <w:pPr>
        <w:numPr>
          <w:ilvl w:val="0"/>
          <w:numId w:val="3"/>
        </w:numPr>
        <w:rPr>
          <w:rFonts w:ascii="Comic Sans MS" w:hAnsi="Comic Sans MS" w:cs="Tahoma"/>
          <w:sz w:val="22"/>
          <w:szCs w:val="22"/>
        </w:rPr>
      </w:pPr>
      <w:r>
        <w:rPr>
          <w:rFonts w:ascii="Comic Sans MS" w:hAnsi="Comic Sans MS" w:cs="Tahoma"/>
          <w:sz w:val="22"/>
          <w:szCs w:val="22"/>
        </w:rPr>
        <w:t xml:space="preserve">Targets will be monitored as part of the book monitoring and pupil voice </w:t>
      </w:r>
      <w:r w:rsidR="007A79A2">
        <w:rPr>
          <w:rFonts w:ascii="Comic Sans MS" w:hAnsi="Comic Sans MS" w:cs="Tahoma"/>
          <w:sz w:val="22"/>
          <w:szCs w:val="22"/>
        </w:rPr>
        <w:t>activities.</w:t>
      </w:r>
    </w:p>
    <w:p w14:paraId="0FCAAF67" w14:textId="77777777" w:rsidR="00F54AD5" w:rsidRDefault="00F54AD5" w:rsidP="00D57798">
      <w:pPr>
        <w:rPr>
          <w:rFonts w:ascii="Comic Sans MS" w:hAnsi="Comic Sans MS" w:cs="Tahoma"/>
          <w:b/>
          <w:sz w:val="22"/>
          <w:szCs w:val="22"/>
          <w:u w:val="single"/>
        </w:rPr>
      </w:pPr>
    </w:p>
    <w:p w14:paraId="5F6CE34D" w14:textId="26330EC7" w:rsidR="00D57798" w:rsidRPr="0032390C" w:rsidRDefault="00D57798" w:rsidP="00D57798">
      <w:pPr>
        <w:rPr>
          <w:rFonts w:ascii="Comic Sans MS" w:hAnsi="Comic Sans MS" w:cs="Tahoma"/>
          <w:b/>
          <w:sz w:val="22"/>
          <w:szCs w:val="22"/>
          <w:u w:val="single"/>
        </w:rPr>
      </w:pPr>
      <w:r w:rsidRPr="0032390C">
        <w:rPr>
          <w:rFonts w:ascii="Comic Sans MS" w:hAnsi="Comic Sans MS" w:cs="Tahoma"/>
          <w:b/>
          <w:sz w:val="22"/>
          <w:szCs w:val="22"/>
          <w:u w:val="single"/>
        </w:rPr>
        <w:t>Monitoring this policy</w:t>
      </w:r>
    </w:p>
    <w:p w14:paraId="6F58EE84" w14:textId="77777777" w:rsidR="00D57798" w:rsidRPr="0032390C" w:rsidRDefault="00D57798" w:rsidP="00D57798">
      <w:pPr>
        <w:rPr>
          <w:rFonts w:ascii="Comic Sans MS" w:hAnsi="Comic Sans MS" w:cs="Tahoma"/>
          <w:sz w:val="22"/>
          <w:szCs w:val="22"/>
        </w:rPr>
      </w:pPr>
      <w:r w:rsidRPr="0032390C">
        <w:rPr>
          <w:rFonts w:ascii="Comic Sans MS" w:hAnsi="Comic Sans MS" w:cs="Tahoma"/>
          <w:sz w:val="22"/>
          <w:szCs w:val="22"/>
        </w:rPr>
        <w:t>It is important that there is evidence of this policy being implemented in all classes and by all teaching and support staff. By asking the following questions the school is able to regularly monitor the effectiveness of this policy:</w:t>
      </w:r>
    </w:p>
    <w:p w14:paraId="41C32D39" w14:textId="77777777" w:rsidR="00D57798" w:rsidRPr="00F54AD5" w:rsidRDefault="007A79A2" w:rsidP="00F54AD5">
      <w:pPr>
        <w:pStyle w:val="ListParagraph"/>
        <w:numPr>
          <w:ilvl w:val="0"/>
          <w:numId w:val="4"/>
        </w:numPr>
        <w:rPr>
          <w:rFonts w:ascii="Comic Sans MS" w:hAnsi="Comic Sans MS" w:cs="Tahoma"/>
          <w:sz w:val="22"/>
          <w:szCs w:val="22"/>
        </w:rPr>
      </w:pPr>
      <w:r w:rsidRPr="00F54AD5">
        <w:rPr>
          <w:rFonts w:ascii="Comic Sans MS" w:hAnsi="Comic Sans MS" w:cs="Tahoma"/>
          <w:sz w:val="22"/>
          <w:szCs w:val="22"/>
        </w:rPr>
        <w:t xml:space="preserve">Does the work </w:t>
      </w:r>
      <w:r w:rsidR="00D62F60" w:rsidRPr="00F54AD5">
        <w:rPr>
          <w:rFonts w:ascii="Comic Sans MS" w:hAnsi="Comic Sans MS" w:cs="Tahoma"/>
          <w:sz w:val="22"/>
          <w:szCs w:val="22"/>
        </w:rPr>
        <w:t>match the targets</w:t>
      </w:r>
      <w:r w:rsidR="00D57798" w:rsidRPr="00F54AD5">
        <w:rPr>
          <w:rFonts w:ascii="Comic Sans MS" w:hAnsi="Comic Sans MS" w:cs="Tahoma"/>
          <w:sz w:val="22"/>
          <w:szCs w:val="22"/>
        </w:rPr>
        <w:t>?</w:t>
      </w:r>
    </w:p>
    <w:p w14:paraId="77AAB381" w14:textId="77777777" w:rsidR="00D57798" w:rsidRPr="00F54AD5" w:rsidRDefault="00D57798" w:rsidP="00F54AD5">
      <w:pPr>
        <w:pStyle w:val="ListParagraph"/>
        <w:numPr>
          <w:ilvl w:val="0"/>
          <w:numId w:val="4"/>
        </w:numPr>
        <w:rPr>
          <w:rFonts w:ascii="Comic Sans MS" w:hAnsi="Comic Sans MS" w:cs="Tahoma"/>
          <w:sz w:val="22"/>
          <w:szCs w:val="22"/>
        </w:rPr>
      </w:pPr>
      <w:r w:rsidRPr="00F54AD5">
        <w:rPr>
          <w:rFonts w:ascii="Comic Sans MS" w:hAnsi="Comic Sans MS" w:cs="Tahoma"/>
          <w:sz w:val="22"/>
          <w:szCs w:val="22"/>
        </w:rPr>
        <w:t xml:space="preserve">Do </w:t>
      </w:r>
      <w:r w:rsidR="00D62F60" w:rsidRPr="00F54AD5">
        <w:rPr>
          <w:rFonts w:ascii="Comic Sans MS" w:hAnsi="Comic Sans MS" w:cs="Tahoma"/>
          <w:sz w:val="22"/>
          <w:szCs w:val="22"/>
        </w:rPr>
        <w:t>the children know their targets</w:t>
      </w:r>
      <w:r w:rsidRPr="00F54AD5">
        <w:rPr>
          <w:rFonts w:ascii="Comic Sans MS" w:hAnsi="Comic Sans MS" w:cs="Tahoma"/>
          <w:sz w:val="22"/>
          <w:szCs w:val="22"/>
        </w:rPr>
        <w:t>?</w:t>
      </w:r>
    </w:p>
    <w:p w14:paraId="6AB546DC" w14:textId="77777777" w:rsidR="00D57798" w:rsidRPr="00F54AD5" w:rsidRDefault="00D62F60" w:rsidP="00F54AD5">
      <w:pPr>
        <w:pStyle w:val="ListParagraph"/>
        <w:numPr>
          <w:ilvl w:val="0"/>
          <w:numId w:val="4"/>
        </w:numPr>
        <w:rPr>
          <w:rFonts w:ascii="Comic Sans MS" w:hAnsi="Comic Sans MS" w:cs="Tahoma"/>
          <w:sz w:val="22"/>
          <w:szCs w:val="22"/>
        </w:rPr>
      </w:pPr>
      <w:r w:rsidRPr="00F54AD5">
        <w:rPr>
          <w:rFonts w:ascii="Comic Sans MS" w:hAnsi="Comic Sans MS" w:cs="Tahoma"/>
          <w:sz w:val="22"/>
          <w:szCs w:val="22"/>
        </w:rPr>
        <w:t>Do they know their next steps in learning</w:t>
      </w:r>
      <w:r w:rsidR="00D57798" w:rsidRPr="00F54AD5">
        <w:rPr>
          <w:rFonts w:ascii="Comic Sans MS" w:hAnsi="Comic Sans MS" w:cs="Tahoma"/>
          <w:sz w:val="22"/>
          <w:szCs w:val="22"/>
        </w:rPr>
        <w:t>?</w:t>
      </w:r>
    </w:p>
    <w:p w14:paraId="476C4E72" w14:textId="77777777" w:rsidR="00D57798" w:rsidRPr="00F54AD5" w:rsidRDefault="00D62F60" w:rsidP="00F54AD5">
      <w:pPr>
        <w:pStyle w:val="ListParagraph"/>
        <w:numPr>
          <w:ilvl w:val="0"/>
          <w:numId w:val="4"/>
        </w:numPr>
        <w:rPr>
          <w:rFonts w:ascii="Comic Sans MS" w:hAnsi="Comic Sans MS" w:cs="Tahoma"/>
          <w:sz w:val="22"/>
          <w:szCs w:val="22"/>
        </w:rPr>
      </w:pPr>
      <w:r w:rsidRPr="00F54AD5">
        <w:rPr>
          <w:rFonts w:ascii="Comic Sans MS" w:hAnsi="Comic Sans MS" w:cs="Tahoma"/>
          <w:sz w:val="22"/>
          <w:szCs w:val="22"/>
        </w:rPr>
        <w:t xml:space="preserve">Are the children showing </w:t>
      </w:r>
      <w:r w:rsidR="00376A38" w:rsidRPr="00F54AD5">
        <w:rPr>
          <w:rFonts w:ascii="Comic Sans MS" w:hAnsi="Comic Sans MS" w:cs="Tahoma"/>
          <w:sz w:val="22"/>
          <w:szCs w:val="22"/>
        </w:rPr>
        <w:t xml:space="preserve">expected / </w:t>
      </w:r>
      <w:r w:rsidRPr="00F54AD5">
        <w:rPr>
          <w:rFonts w:ascii="Comic Sans MS" w:hAnsi="Comic Sans MS" w:cs="Tahoma"/>
          <w:sz w:val="22"/>
          <w:szCs w:val="22"/>
        </w:rPr>
        <w:t>accelerated progress</w:t>
      </w:r>
      <w:r w:rsidR="00D57798" w:rsidRPr="00F54AD5">
        <w:rPr>
          <w:rFonts w:ascii="Comic Sans MS" w:hAnsi="Comic Sans MS" w:cs="Tahoma"/>
          <w:sz w:val="22"/>
          <w:szCs w:val="22"/>
        </w:rPr>
        <w:t>?</w:t>
      </w:r>
    </w:p>
    <w:p w14:paraId="210A542B" w14:textId="77777777" w:rsidR="00D57798" w:rsidRPr="00F54AD5" w:rsidRDefault="00D57798" w:rsidP="00F54AD5">
      <w:pPr>
        <w:pStyle w:val="ListParagraph"/>
        <w:numPr>
          <w:ilvl w:val="0"/>
          <w:numId w:val="4"/>
        </w:numPr>
        <w:rPr>
          <w:rFonts w:ascii="Comic Sans MS" w:hAnsi="Comic Sans MS" w:cs="Tahoma"/>
          <w:sz w:val="22"/>
          <w:szCs w:val="22"/>
        </w:rPr>
      </w:pPr>
      <w:r w:rsidRPr="00F54AD5">
        <w:rPr>
          <w:rFonts w:ascii="Comic Sans MS" w:hAnsi="Comic Sans MS" w:cs="Tahoma"/>
          <w:sz w:val="22"/>
          <w:szCs w:val="22"/>
        </w:rPr>
        <w:t xml:space="preserve">Do </w:t>
      </w:r>
      <w:proofErr w:type="gramStart"/>
      <w:r w:rsidR="00D62F60" w:rsidRPr="00F54AD5">
        <w:rPr>
          <w:rFonts w:ascii="Comic Sans MS" w:hAnsi="Comic Sans MS" w:cs="Tahoma"/>
          <w:sz w:val="22"/>
          <w:szCs w:val="22"/>
        </w:rPr>
        <w:t>parents’</w:t>
      </w:r>
      <w:proofErr w:type="gramEnd"/>
      <w:r w:rsidR="00D62F60" w:rsidRPr="00F54AD5">
        <w:rPr>
          <w:rFonts w:ascii="Comic Sans MS" w:hAnsi="Comic Sans MS" w:cs="Tahoma"/>
          <w:sz w:val="22"/>
          <w:szCs w:val="22"/>
        </w:rPr>
        <w:t xml:space="preserve"> understand targets</w:t>
      </w:r>
      <w:r w:rsidRPr="00F54AD5">
        <w:rPr>
          <w:rFonts w:ascii="Comic Sans MS" w:hAnsi="Comic Sans MS" w:cs="Tahoma"/>
          <w:sz w:val="22"/>
          <w:szCs w:val="22"/>
        </w:rPr>
        <w:t>?</w:t>
      </w:r>
    </w:p>
    <w:p w14:paraId="2AA062C4" w14:textId="77777777" w:rsidR="00F54AD5" w:rsidRDefault="00F54AD5" w:rsidP="00F54AD5">
      <w:pPr>
        <w:jc w:val="center"/>
        <w:rPr>
          <w:rFonts w:ascii="Comic Sans MS" w:hAnsi="Comic Sans MS"/>
          <w:b/>
          <w:sz w:val="22"/>
          <w:szCs w:val="22"/>
        </w:rPr>
      </w:pPr>
    </w:p>
    <w:p w14:paraId="3B50481C" w14:textId="77777777" w:rsidR="00F54AD5" w:rsidRDefault="00F54AD5" w:rsidP="00F54AD5">
      <w:pPr>
        <w:jc w:val="center"/>
        <w:rPr>
          <w:rFonts w:ascii="Comic Sans MS" w:hAnsi="Comic Sans MS"/>
          <w:b/>
          <w:sz w:val="22"/>
          <w:szCs w:val="22"/>
        </w:rPr>
      </w:pPr>
    </w:p>
    <w:p w14:paraId="063D1404" w14:textId="77777777" w:rsidR="00F54AD5" w:rsidRDefault="00F54AD5" w:rsidP="00F54AD5">
      <w:pPr>
        <w:jc w:val="center"/>
        <w:rPr>
          <w:rFonts w:ascii="Comic Sans MS" w:hAnsi="Comic Sans MS"/>
          <w:b/>
          <w:sz w:val="22"/>
          <w:szCs w:val="22"/>
        </w:rPr>
      </w:pPr>
    </w:p>
    <w:p w14:paraId="53F15604" w14:textId="77777777" w:rsidR="00F54AD5" w:rsidRDefault="00F54AD5" w:rsidP="00F54AD5">
      <w:pPr>
        <w:jc w:val="center"/>
        <w:rPr>
          <w:rFonts w:ascii="Comic Sans MS" w:hAnsi="Comic Sans MS"/>
          <w:b/>
          <w:sz w:val="22"/>
          <w:szCs w:val="22"/>
        </w:rPr>
      </w:pPr>
    </w:p>
    <w:p w14:paraId="309972CB" w14:textId="77777777" w:rsidR="00F54AD5" w:rsidRDefault="00F54AD5" w:rsidP="00F54AD5">
      <w:pPr>
        <w:jc w:val="center"/>
        <w:rPr>
          <w:rFonts w:ascii="Comic Sans MS" w:hAnsi="Comic Sans MS"/>
          <w:b/>
          <w:sz w:val="22"/>
          <w:szCs w:val="22"/>
        </w:rPr>
      </w:pPr>
    </w:p>
    <w:p w14:paraId="64C0EA8B" w14:textId="77777777" w:rsidR="00F54AD5" w:rsidRDefault="00F54AD5" w:rsidP="00F54AD5">
      <w:pPr>
        <w:jc w:val="center"/>
        <w:rPr>
          <w:rFonts w:ascii="Comic Sans MS" w:hAnsi="Comic Sans MS"/>
          <w:b/>
          <w:sz w:val="22"/>
          <w:szCs w:val="22"/>
        </w:rPr>
      </w:pPr>
    </w:p>
    <w:p w14:paraId="6FEEAB1A" w14:textId="6521E803" w:rsidR="00F54AD5" w:rsidRDefault="00F54AD5" w:rsidP="00F54AD5">
      <w:pPr>
        <w:jc w:val="center"/>
        <w:rPr>
          <w:rFonts w:ascii="Comic Sans MS" w:hAnsi="Comic Sans MS"/>
          <w:b/>
          <w:sz w:val="22"/>
          <w:szCs w:val="22"/>
        </w:rPr>
      </w:pPr>
    </w:p>
    <w:p w14:paraId="60CEB080" w14:textId="7456108A" w:rsidR="00F54AD5" w:rsidRDefault="00F54AD5" w:rsidP="00F54AD5">
      <w:pPr>
        <w:jc w:val="center"/>
        <w:rPr>
          <w:rFonts w:ascii="Comic Sans MS" w:hAnsi="Comic Sans MS"/>
          <w:b/>
          <w:sz w:val="22"/>
          <w:szCs w:val="22"/>
        </w:rPr>
      </w:pPr>
    </w:p>
    <w:p w14:paraId="24C56982" w14:textId="446D5EF1" w:rsidR="00F54AD5" w:rsidRDefault="00F54AD5" w:rsidP="00F54AD5">
      <w:pPr>
        <w:jc w:val="center"/>
        <w:rPr>
          <w:rFonts w:ascii="Comic Sans MS" w:hAnsi="Comic Sans MS"/>
          <w:b/>
          <w:sz w:val="22"/>
          <w:szCs w:val="22"/>
        </w:rPr>
      </w:pPr>
    </w:p>
    <w:p w14:paraId="32E01EAA" w14:textId="5B0534CD" w:rsidR="00F54AD5" w:rsidRDefault="00F54AD5" w:rsidP="00F54AD5">
      <w:pPr>
        <w:jc w:val="center"/>
        <w:rPr>
          <w:rFonts w:ascii="Comic Sans MS" w:hAnsi="Comic Sans MS"/>
          <w:b/>
          <w:sz w:val="22"/>
          <w:szCs w:val="22"/>
        </w:rPr>
      </w:pPr>
    </w:p>
    <w:p w14:paraId="71C77C87" w14:textId="0D014201" w:rsidR="00F54AD5" w:rsidRDefault="00F54AD5" w:rsidP="00F54AD5">
      <w:pPr>
        <w:jc w:val="center"/>
        <w:rPr>
          <w:rFonts w:ascii="Comic Sans MS" w:hAnsi="Comic Sans MS"/>
          <w:b/>
          <w:sz w:val="22"/>
          <w:szCs w:val="22"/>
        </w:rPr>
      </w:pPr>
    </w:p>
    <w:p w14:paraId="044DD6B1" w14:textId="3931EBDD" w:rsidR="00F54AD5" w:rsidRDefault="00F54AD5" w:rsidP="00F54AD5">
      <w:pPr>
        <w:jc w:val="center"/>
        <w:rPr>
          <w:rFonts w:ascii="Comic Sans MS" w:hAnsi="Comic Sans MS"/>
          <w:b/>
          <w:sz w:val="22"/>
          <w:szCs w:val="22"/>
        </w:rPr>
      </w:pPr>
    </w:p>
    <w:p w14:paraId="4B325387" w14:textId="64BB3E81" w:rsidR="00F54AD5" w:rsidRDefault="00F54AD5" w:rsidP="00F54AD5">
      <w:pPr>
        <w:jc w:val="center"/>
        <w:rPr>
          <w:rFonts w:ascii="Comic Sans MS" w:hAnsi="Comic Sans MS"/>
          <w:b/>
          <w:sz w:val="22"/>
          <w:szCs w:val="22"/>
        </w:rPr>
      </w:pPr>
    </w:p>
    <w:p w14:paraId="7E59BA3E" w14:textId="77777777" w:rsidR="00F54AD5" w:rsidRDefault="00F54AD5" w:rsidP="00F54AD5">
      <w:pPr>
        <w:jc w:val="center"/>
        <w:rPr>
          <w:rFonts w:ascii="Comic Sans MS" w:hAnsi="Comic Sans MS"/>
          <w:b/>
          <w:sz w:val="22"/>
          <w:szCs w:val="22"/>
        </w:rPr>
      </w:pPr>
    </w:p>
    <w:p w14:paraId="1D436D8E" w14:textId="77777777" w:rsidR="00F54AD5" w:rsidRDefault="00F54AD5" w:rsidP="00F54AD5">
      <w:pPr>
        <w:jc w:val="center"/>
        <w:rPr>
          <w:rFonts w:ascii="Comic Sans MS" w:hAnsi="Comic Sans MS"/>
          <w:b/>
          <w:sz w:val="22"/>
          <w:szCs w:val="22"/>
        </w:rPr>
      </w:pPr>
    </w:p>
    <w:p w14:paraId="186040FA" w14:textId="77777777" w:rsidR="00F54AD5" w:rsidRDefault="00F54AD5" w:rsidP="00F54AD5">
      <w:pPr>
        <w:jc w:val="center"/>
        <w:rPr>
          <w:rFonts w:ascii="Comic Sans MS" w:hAnsi="Comic Sans MS"/>
          <w:b/>
          <w:sz w:val="22"/>
          <w:szCs w:val="22"/>
        </w:rPr>
      </w:pPr>
    </w:p>
    <w:p w14:paraId="5054F203" w14:textId="612ED97A" w:rsidR="00F54AD5" w:rsidRPr="00F54AD5" w:rsidRDefault="00F54AD5" w:rsidP="00F54AD5">
      <w:pPr>
        <w:jc w:val="center"/>
        <w:rPr>
          <w:rFonts w:ascii="Comic Sans MS" w:hAnsi="Comic Sans MS"/>
          <w:b/>
          <w:color w:val="365F91" w:themeColor="accent1" w:themeShade="BF"/>
          <w:sz w:val="22"/>
          <w:szCs w:val="22"/>
        </w:rPr>
      </w:pPr>
      <w:r w:rsidRPr="00F54AD5">
        <w:rPr>
          <w:rFonts w:ascii="Comic Sans MS" w:hAnsi="Comic Sans MS"/>
          <w:b/>
          <w:color w:val="365F91" w:themeColor="accent1" w:themeShade="BF"/>
          <w:sz w:val="22"/>
          <w:szCs w:val="22"/>
        </w:rPr>
        <w:t>M</w:t>
      </w:r>
      <w:r w:rsidRPr="00F54AD5">
        <w:rPr>
          <w:rFonts w:ascii="Comic Sans MS" w:hAnsi="Comic Sans MS"/>
          <w:b/>
          <w:color w:val="365F91" w:themeColor="accent1" w:themeShade="BF"/>
          <w:sz w:val="22"/>
          <w:szCs w:val="22"/>
        </w:rPr>
        <w:t xml:space="preserve">ay God’s light shine in our lives as we care, </w:t>
      </w:r>
      <w:proofErr w:type="gramStart"/>
      <w:r w:rsidRPr="00F54AD5">
        <w:rPr>
          <w:rFonts w:ascii="Comic Sans MS" w:hAnsi="Comic Sans MS"/>
          <w:b/>
          <w:color w:val="365F91" w:themeColor="accent1" w:themeShade="BF"/>
          <w:sz w:val="22"/>
          <w:szCs w:val="22"/>
        </w:rPr>
        <w:t>share</w:t>
      </w:r>
      <w:proofErr w:type="gramEnd"/>
      <w:r w:rsidRPr="00F54AD5">
        <w:rPr>
          <w:rFonts w:ascii="Comic Sans MS" w:hAnsi="Comic Sans MS"/>
          <w:b/>
          <w:color w:val="365F91" w:themeColor="accent1" w:themeShade="BF"/>
          <w:sz w:val="22"/>
          <w:szCs w:val="22"/>
        </w:rPr>
        <w:t xml:space="preserve"> and learn together.</w:t>
      </w:r>
    </w:p>
    <w:p w14:paraId="05413A28" w14:textId="77777777" w:rsidR="00455B35" w:rsidRDefault="00455B35"/>
    <w:sectPr w:rsidR="00455B35" w:rsidSect="00D577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1.75pt;height:290.25pt" o:bullet="t">
        <v:imagedata r:id="rId1" o:title="MC900054676[1]"/>
      </v:shape>
    </w:pict>
  </w:numPicBullet>
  <w:abstractNum w:abstractNumId="0" w15:restartNumberingAfterBreak="0">
    <w:nsid w:val="299C7D1A"/>
    <w:multiLevelType w:val="hybridMultilevel"/>
    <w:tmpl w:val="39BA2668"/>
    <w:lvl w:ilvl="0" w:tplc="F75E5226">
      <w:start w:val="1"/>
      <w:numFmt w:val="bullet"/>
      <w:lvlText w:val=""/>
      <w:lvlJc w:val="left"/>
      <w:pPr>
        <w:tabs>
          <w:tab w:val="num" w:pos="454"/>
        </w:tabs>
        <w:ind w:left="454" w:hanging="45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F543E1"/>
    <w:multiLevelType w:val="hybridMultilevel"/>
    <w:tmpl w:val="C576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007DC7"/>
    <w:multiLevelType w:val="hybridMultilevel"/>
    <w:tmpl w:val="2004B2BE"/>
    <w:lvl w:ilvl="0" w:tplc="F75E5226">
      <w:start w:val="1"/>
      <w:numFmt w:val="bullet"/>
      <w:lvlText w:val=""/>
      <w:lvlJc w:val="left"/>
      <w:pPr>
        <w:tabs>
          <w:tab w:val="num" w:pos="454"/>
        </w:tabs>
        <w:ind w:left="454" w:hanging="45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F117AB"/>
    <w:multiLevelType w:val="hybridMultilevel"/>
    <w:tmpl w:val="441AFD16"/>
    <w:lvl w:ilvl="0" w:tplc="45785E6A">
      <w:start w:val="1"/>
      <w:numFmt w:val="bullet"/>
      <w:lvlText w:val=""/>
      <w:lvlPicBulletId w:val="0"/>
      <w:lvlJc w:val="left"/>
      <w:pPr>
        <w:tabs>
          <w:tab w:val="num" w:pos="663"/>
        </w:tabs>
        <w:ind w:left="663" w:hanging="663"/>
      </w:pPr>
      <w:rPr>
        <w:rFonts w:ascii="Symbol" w:hAnsi="Symbol" w:hint="default"/>
        <w:color w:val="auto"/>
        <w:sz w:val="28"/>
        <w:szCs w:val="28"/>
      </w:rPr>
    </w:lvl>
    <w:lvl w:ilvl="1" w:tplc="F75E5226">
      <w:start w:val="1"/>
      <w:numFmt w:val="bullet"/>
      <w:lvlText w:val=""/>
      <w:lvlJc w:val="left"/>
      <w:pPr>
        <w:tabs>
          <w:tab w:val="num" w:pos="1534"/>
        </w:tabs>
        <w:ind w:left="1534" w:hanging="454"/>
      </w:pPr>
      <w:rPr>
        <w:rFonts w:ascii="Wingdings" w:hAnsi="Wingdings" w:hint="default"/>
        <w:color w:val="auto"/>
        <w:sz w:val="28"/>
        <w:szCs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798"/>
    <w:rsid w:val="002818E9"/>
    <w:rsid w:val="00376A38"/>
    <w:rsid w:val="003F64BB"/>
    <w:rsid w:val="00455B35"/>
    <w:rsid w:val="00536F8A"/>
    <w:rsid w:val="00693D68"/>
    <w:rsid w:val="007A79A2"/>
    <w:rsid w:val="008D55A2"/>
    <w:rsid w:val="00D57798"/>
    <w:rsid w:val="00D62F60"/>
    <w:rsid w:val="00E313F4"/>
    <w:rsid w:val="00E45B27"/>
    <w:rsid w:val="00F54AD5"/>
    <w:rsid w:val="00F84E8F"/>
    <w:rsid w:val="00F93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7"/>
    <o:shapelayout v:ext="edit">
      <o:idmap v:ext="edit" data="1"/>
    </o:shapelayout>
  </w:shapeDefaults>
  <w:decimalSymbol w:val="."/>
  <w:listSeparator w:val=","/>
  <w14:docId w14:val="31FEFA55"/>
  <w15:docId w15:val="{7E8EB37D-3634-4D71-B026-39E51E63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798"/>
    <w:pPr>
      <w:spacing w:after="0" w:line="240" w:lineRule="auto"/>
    </w:pPr>
    <w:rPr>
      <w:rFonts w:ascii="Times New Roman" w:eastAsia="Times New Roman" w:hAnsi="Times New Roman" w:cs="Times New Roman"/>
      <w:color w:val="000000"/>
      <w:kern w:val="3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779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693D68"/>
    <w:rPr>
      <w:rFonts w:ascii="Tahoma" w:hAnsi="Tahoma" w:cs="Tahoma"/>
      <w:sz w:val="16"/>
      <w:szCs w:val="16"/>
    </w:rPr>
  </w:style>
  <w:style w:type="character" w:customStyle="1" w:styleId="BalloonTextChar">
    <w:name w:val="Balloon Text Char"/>
    <w:basedOn w:val="DefaultParagraphFont"/>
    <w:link w:val="BalloonText"/>
    <w:uiPriority w:val="99"/>
    <w:semiHidden/>
    <w:rsid w:val="00693D68"/>
    <w:rPr>
      <w:rFonts w:ascii="Tahoma" w:eastAsia="Times New Roman" w:hAnsi="Tahoma" w:cs="Tahoma"/>
      <w:color w:val="000000"/>
      <w:kern w:val="30"/>
      <w:sz w:val="16"/>
      <w:szCs w:val="16"/>
      <w:lang w:eastAsia="en-GB"/>
    </w:rPr>
  </w:style>
  <w:style w:type="paragraph" w:styleId="ListParagraph">
    <w:name w:val="List Paragraph"/>
    <w:basedOn w:val="Normal"/>
    <w:uiPriority w:val="34"/>
    <w:qFormat/>
    <w:rsid w:val="00F54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0994">
      <w:bodyDiv w:val="1"/>
      <w:marLeft w:val="0"/>
      <w:marRight w:val="0"/>
      <w:marTop w:val="0"/>
      <w:marBottom w:val="0"/>
      <w:divBdr>
        <w:top w:val="none" w:sz="0" w:space="0" w:color="auto"/>
        <w:left w:val="none" w:sz="0" w:space="0" w:color="auto"/>
        <w:bottom w:val="none" w:sz="0" w:space="0" w:color="auto"/>
        <w:right w:val="none" w:sz="0" w:space="0" w:color="auto"/>
      </w:divBdr>
      <w:divsChild>
        <w:div w:id="969211967">
          <w:marLeft w:val="0"/>
          <w:marRight w:val="0"/>
          <w:marTop w:val="0"/>
          <w:marBottom w:val="0"/>
          <w:divBdr>
            <w:top w:val="none" w:sz="0" w:space="0" w:color="auto"/>
            <w:left w:val="none" w:sz="0" w:space="0" w:color="auto"/>
            <w:bottom w:val="none" w:sz="0" w:space="0" w:color="auto"/>
            <w:right w:val="none" w:sz="0" w:space="0" w:color="auto"/>
          </w:divBdr>
          <w:divsChild>
            <w:div w:id="942222878">
              <w:marLeft w:val="0"/>
              <w:marRight w:val="0"/>
              <w:marTop w:val="0"/>
              <w:marBottom w:val="0"/>
              <w:divBdr>
                <w:top w:val="none" w:sz="0" w:space="0" w:color="auto"/>
                <w:left w:val="none" w:sz="0" w:space="0" w:color="auto"/>
                <w:bottom w:val="none" w:sz="0" w:space="0" w:color="auto"/>
                <w:right w:val="none" w:sz="0" w:space="0" w:color="auto"/>
              </w:divBdr>
              <w:divsChild>
                <w:div w:id="1310162307">
                  <w:marLeft w:val="0"/>
                  <w:marRight w:val="0"/>
                  <w:marTop w:val="0"/>
                  <w:marBottom w:val="0"/>
                  <w:divBdr>
                    <w:top w:val="none" w:sz="0" w:space="0" w:color="auto"/>
                    <w:left w:val="none" w:sz="0" w:space="0" w:color="auto"/>
                    <w:bottom w:val="none" w:sz="0" w:space="0" w:color="auto"/>
                    <w:right w:val="none" w:sz="0" w:space="0" w:color="auto"/>
                  </w:divBdr>
                  <w:divsChild>
                    <w:div w:id="942498057">
                      <w:marLeft w:val="0"/>
                      <w:marRight w:val="0"/>
                      <w:marTop w:val="0"/>
                      <w:marBottom w:val="0"/>
                      <w:divBdr>
                        <w:top w:val="none" w:sz="0" w:space="0" w:color="auto"/>
                        <w:left w:val="none" w:sz="0" w:space="0" w:color="auto"/>
                        <w:bottom w:val="none" w:sz="0" w:space="0" w:color="auto"/>
                        <w:right w:val="none" w:sz="0" w:space="0" w:color="auto"/>
                      </w:divBdr>
                      <w:divsChild>
                        <w:div w:id="1922176660">
                          <w:marLeft w:val="0"/>
                          <w:marRight w:val="0"/>
                          <w:marTop w:val="0"/>
                          <w:marBottom w:val="0"/>
                          <w:divBdr>
                            <w:top w:val="none" w:sz="0" w:space="0" w:color="auto"/>
                            <w:left w:val="none" w:sz="0" w:space="0" w:color="auto"/>
                            <w:bottom w:val="none" w:sz="0" w:space="0" w:color="auto"/>
                            <w:right w:val="none" w:sz="0" w:space="0" w:color="auto"/>
                          </w:divBdr>
                          <w:divsChild>
                            <w:div w:id="792987007">
                              <w:marLeft w:val="0"/>
                              <w:marRight w:val="0"/>
                              <w:marTop w:val="0"/>
                              <w:marBottom w:val="0"/>
                              <w:divBdr>
                                <w:top w:val="none" w:sz="0" w:space="0" w:color="auto"/>
                                <w:left w:val="none" w:sz="0" w:space="0" w:color="auto"/>
                                <w:bottom w:val="none" w:sz="0" w:space="0" w:color="auto"/>
                                <w:right w:val="none" w:sz="0" w:space="0" w:color="auto"/>
                              </w:divBdr>
                              <w:divsChild>
                                <w:div w:id="43141376">
                                  <w:marLeft w:val="0"/>
                                  <w:marRight w:val="0"/>
                                  <w:marTop w:val="0"/>
                                  <w:marBottom w:val="0"/>
                                  <w:divBdr>
                                    <w:top w:val="none" w:sz="0" w:space="0" w:color="auto"/>
                                    <w:left w:val="none" w:sz="0" w:space="0" w:color="auto"/>
                                    <w:bottom w:val="none" w:sz="0" w:space="0" w:color="auto"/>
                                    <w:right w:val="none" w:sz="0" w:space="0" w:color="auto"/>
                                  </w:divBdr>
                                  <w:divsChild>
                                    <w:div w:id="1077480726">
                                      <w:marLeft w:val="0"/>
                                      <w:marRight w:val="0"/>
                                      <w:marTop w:val="0"/>
                                      <w:marBottom w:val="0"/>
                                      <w:divBdr>
                                        <w:top w:val="none" w:sz="0" w:space="0" w:color="auto"/>
                                        <w:left w:val="none" w:sz="0" w:space="0" w:color="auto"/>
                                        <w:bottom w:val="none" w:sz="0" w:space="0" w:color="auto"/>
                                        <w:right w:val="none" w:sz="0" w:space="0" w:color="auto"/>
                                      </w:divBdr>
                                      <w:divsChild>
                                        <w:div w:id="883711711">
                                          <w:marLeft w:val="0"/>
                                          <w:marRight w:val="0"/>
                                          <w:marTop w:val="0"/>
                                          <w:marBottom w:val="0"/>
                                          <w:divBdr>
                                            <w:top w:val="none" w:sz="0" w:space="0" w:color="auto"/>
                                            <w:left w:val="none" w:sz="0" w:space="0" w:color="auto"/>
                                            <w:bottom w:val="none" w:sz="0" w:space="0" w:color="auto"/>
                                            <w:right w:val="none" w:sz="0" w:space="0" w:color="auto"/>
                                          </w:divBdr>
                                          <w:divsChild>
                                            <w:div w:id="1969894335">
                                              <w:marLeft w:val="0"/>
                                              <w:marRight w:val="0"/>
                                              <w:marTop w:val="0"/>
                                              <w:marBottom w:val="0"/>
                                              <w:divBdr>
                                                <w:top w:val="none" w:sz="0" w:space="0" w:color="auto"/>
                                                <w:left w:val="none" w:sz="0" w:space="0" w:color="auto"/>
                                                <w:bottom w:val="none" w:sz="0" w:space="0" w:color="auto"/>
                                                <w:right w:val="none" w:sz="0" w:space="0" w:color="auto"/>
                                              </w:divBdr>
                                              <w:divsChild>
                                                <w:div w:id="1826969709">
                                                  <w:marLeft w:val="0"/>
                                                  <w:marRight w:val="0"/>
                                                  <w:marTop w:val="0"/>
                                                  <w:marBottom w:val="0"/>
                                                  <w:divBdr>
                                                    <w:top w:val="none" w:sz="0" w:space="0" w:color="auto"/>
                                                    <w:left w:val="none" w:sz="0" w:space="0" w:color="auto"/>
                                                    <w:bottom w:val="none" w:sz="0" w:space="0" w:color="auto"/>
                                                    <w:right w:val="none" w:sz="0" w:space="0" w:color="auto"/>
                                                  </w:divBdr>
                                                  <w:divsChild>
                                                    <w:div w:id="1474568007">
                                                      <w:marLeft w:val="0"/>
                                                      <w:marRight w:val="0"/>
                                                      <w:marTop w:val="0"/>
                                                      <w:marBottom w:val="0"/>
                                                      <w:divBdr>
                                                        <w:top w:val="none" w:sz="0" w:space="0" w:color="auto"/>
                                                        <w:left w:val="none" w:sz="0" w:space="0" w:color="auto"/>
                                                        <w:bottom w:val="none" w:sz="0" w:space="0" w:color="auto"/>
                                                        <w:right w:val="none" w:sz="0" w:space="0" w:color="auto"/>
                                                      </w:divBdr>
                                                      <w:divsChild>
                                                        <w:div w:id="1634558608">
                                                          <w:marLeft w:val="0"/>
                                                          <w:marRight w:val="0"/>
                                                          <w:marTop w:val="0"/>
                                                          <w:marBottom w:val="0"/>
                                                          <w:divBdr>
                                                            <w:top w:val="none" w:sz="0" w:space="0" w:color="auto"/>
                                                            <w:left w:val="none" w:sz="0" w:space="0" w:color="auto"/>
                                                            <w:bottom w:val="none" w:sz="0" w:space="0" w:color="auto"/>
                                                            <w:right w:val="none" w:sz="0" w:space="0" w:color="auto"/>
                                                          </w:divBdr>
                                                          <w:divsChild>
                                                            <w:div w:id="224687798">
                                                              <w:marLeft w:val="0"/>
                                                              <w:marRight w:val="0"/>
                                                              <w:marTop w:val="0"/>
                                                              <w:marBottom w:val="0"/>
                                                              <w:divBdr>
                                                                <w:top w:val="none" w:sz="0" w:space="0" w:color="auto"/>
                                                                <w:left w:val="none" w:sz="0" w:space="0" w:color="auto"/>
                                                                <w:bottom w:val="none" w:sz="0" w:space="0" w:color="auto"/>
                                                                <w:right w:val="none" w:sz="0" w:space="0" w:color="auto"/>
                                                              </w:divBdr>
                                                              <w:divsChild>
                                                                <w:div w:id="109709970">
                                                                  <w:marLeft w:val="0"/>
                                                                  <w:marRight w:val="0"/>
                                                                  <w:marTop w:val="0"/>
                                                                  <w:marBottom w:val="0"/>
                                                                  <w:divBdr>
                                                                    <w:top w:val="none" w:sz="0" w:space="0" w:color="auto"/>
                                                                    <w:left w:val="none" w:sz="0" w:space="0" w:color="auto"/>
                                                                    <w:bottom w:val="none" w:sz="0" w:space="0" w:color="auto"/>
                                                                    <w:right w:val="none" w:sz="0" w:space="0" w:color="auto"/>
                                                                  </w:divBdr>
                                                                  <w:divsChild>
                                                                    <w:div w:id="84352599">
                                                                      <w:marLeft w:val="0"/>
                                                                      <w:marRight w:val="0"/>
                                                                      <w:marTop w:val="0"/>
                                                                      <w:marBottom w:val="0"/>
                                                                      <w:divBdr>
                                                                        <w:top w:val="none" w:sz="0" w:space="0" w:color="auto"/>
                                                                        <w:left w:val="none" w:sz="0" w:space="0" w:color="auto"/>
                                                                        <w:bottom w:val="none" w:sz="0" w:space="0" w:color="auto"/>
                                                                        <w:right w:val="none" w:sz="0" w:space="0" w:color="auto"/>
                                                                      </w:divBdr>
                                                                      <w:divsChild>
                                                                        <w:div w:id="23560094">
                                                                          <w:marLeft w:val="0"/>
                                                                          <w:marRight w:val="0"/>
                                                                          <w:marTop w:val="0"/>
                                                                          <w:marBottom w:val="0"/>
                                                                          <w:divBdr>
                                                                            <w:top w:val="none" w:sz="0" w:space="0" w:color="auto"/>
                                                                            <w:left w:val="none" w:sz="0" w:space="0" w:color="auto"/>
                                                                            <w:bottom w:val="none" w:sz="0" w:space="0" w:color="auto"/>
                                                                            <w:right w:val="none" w:sz="0" w:space="0" w:color="auto"/>
                                                                          </w:divBdr>
                                                                          <w:divsChild>
                                                                            <w:div w:id="2109419673">
                                                                              <w:marLeft w:val="0"/>
                                                                              <w:marRight w:val="0"/>
                                                                              <w:marTop w:val="0"/>
                                                                              <w:marBottom w:val="0"/>
                                                                              <w:divBdr>
                                                                                <w:top w:val="none" w:sz="0" w:space="0" w:color="auto"/>
                                                                                <w:left w:val="none" w:sz="0" w:space="0" w:color="auto"/>
                                                                                <w:bottom w:val="none" w:sz="0" w:space="0" w:color="auto"/>
                                                                                <w:right w:val="none" w:sz="0" w:space="0" w:color="auto"/>
                                                                              </w:divBdr>
                                                                              <w:divsChild>
                                                                                <w:div w:id="1187408366">
                                                                                  <w:marLeft w:val="0"/>
                                                                                  <w:marRight w:val="0"/>
                                                                                  <w:marTop w:val="0"/>
                                                                                  <w:marBottom w:val="0"/>
                                                                                  <w:divBdr>
                                                                                    <w:top w:val="none" w:sz="0" w:space="0" w:color="auto"/>
                                                                                    <w:left w:val="none" w:sz="0" w:space="0" w:color="auto"/>
                                                                                    <w:bottom w:val="none" w:sz="0" w:space="0" w:color="auto"/>
                                                                                    <w:right w:val="none" w:sz="0" w:space="0" w:color="auto"/>
                                                                                  </w:divBdr>
                                                                                  <w:divsChild>
                                                                                    <w:div w:id="1902059364">
                                                                                      <w:marLeft w:val="0"/>
                                                                                      <w:marRight w:val="0"/>
                                                                                      <w:marTop w:val="0"/>
                                                                                      <w:marBottom w:val="0"/>
                                                                                      <w:divBdr>
                                                                                        <w:top w:val="none" w:sz="0" w:space="0" w:color="auto"/>
                                                                                        <w:left w:val="none" w:sz="0" w:space="0" w:color="auto"/>
                                                                                        <w:bottom w:val="none" w:sz="0" w:space="0" w:color="auto"/>
                                                                                        <w:right w:val="none" w:sz="0" w:space="0" w:color="auto"/>
                                                                                      </w:divBdr>
                                                                                      <w:divsChild>
                                                                                        <w:div w:id="532501736">
                                                                                          <w:marLeft w:val="0"/>
                                                                                          <w:marRight w:val="0"/>
                                                                                          <w:marTop w:val="0"/>
                                                                                          <w:marBottom w:val="0"/>
                                                                                          <w:divBdr>
                                                                                            <w:top w:val="none" w:sz="0" w:space="0" w:color="auto"/>
                                                                                            <w:left w:val="none" w:sz="0" w:space="0" w:color="auto"/>
                                                                                            <w:bottom w:val="none" w:sz="0" w:space="0" w:color="auto"/>
                                                                                            <w:right w:val="none" w:sz="0" w:space="0" w:color="auto"/>
                                                                                          </w:divBdr>
                                                                                          <w:divsChild>
                                                                                            <w:div w:id="1995183413">
                                                                                              <w:marLeft w:val="0"/>
                                                                                              <w:marRight w:val="0"/>
                                                                                              <w:marTop w:val="0"/>
                                                                                              <w:marBottom w:val="0"/>
                                                                                              <w:divBdr>
                                                                                                <w:top w:val="none" w:sz="0" w:space="0" w:color="auto"/>
                                                                                                <w:left w:val="none" w:sz="0" w:space="0" w:color="auto"/>
                                                                                                <w:bottom w:val="none" w:sz="0" w:space="0" w:color="auto"/>
                                                                                                <w:right w:val="none" w:sz="0" w:space="0" w:color="auto"/>
                                                                                              </w:divBdr>
                                                                                              <w:divsChild>
                                                                                                <w:div w:id="128980590">
                                                                                                  <w:marLeft w:val="0"/>
                                                                                                  <w:marRight w:val="0"/>
                                                                                                  <w:marTop w:val="0"/>
                                                                                                  <w:marBottom w:val="0"/>
                                                                                                  <w:divBdr>
                                                                                                    <w:top w:val="none" w:sz="0" w:space="0" w:color="auto"/>
                                                                                                    <w:left w:val="none" w:sz="0" w:space="0" w:color="auto"/>
                                                                                                    <w:bottom w:val="none" w:sz="0" w:space="0" w:color="auto"/>
                                                                                                    <w:right w:val="none" w:sz="0" w:space="0" w:color="auto"/>
                                                                                                  </w:divBdr>
                                                                                                  <w:divsChild>
                                                                                                    <w:div w:id="13263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383080">
      <w:bodyDiv w:val="1"/>
      <w:marLeft w:val="0"/>
      <w:marRight w:val="0"/>
      <w:marTop w:val="0"/>
      <w:marBottom w:val="0"/>
      <w:divBdr>
        <w:top w:val="none" w:sz="0" w:space="0" w:color="auto"/>
        <w:left w:val="none" w:sz="0" w:space="0" w:color="auto"/>
        <w:bottom w:val="none" w:sz="0" w:space="0" w:color="auto"/>
        <w:right w:val="none" w:sz="0" w:space="0" w:color="auto"/>
      </w:divBdr>
      <w:divsChild>
        <w:div w:id="1877035161">
          <w:marLeft w:val="0"/>
          <w:marRight w:val="0"/>
          <w:marTop w:val="0"/>
          <w:marBottom w:val="0"/>
          <w:divBdr>
            <w:top w:val="none" w:sz="0" w:space="0" w:color="auto"/>
            <w:left w:val="none" w:sz="0" w:space="0" w:color="auto"/>
            <w:bottom w:val="none" w:sz="0" w:space="0" w:color="auto"/>
            <w:right w:val="none" w:sz="0" w:space="0" w:color="auto"/>
          </w:divBdr>
          <w:divsChild>
            <w:div w:id="525140908">
              <w:marLeft w:val="0"/>
              <w:marRight w:val="0"/>
              <w:marTop w:val="0"/>
              <w:marBottom w:val="0"/>
              <w:divBdr>
                <w:top w:val="none" w:sz="0" w:space="0" w:color="auto"/>
                <w:left w:val="none" w:sz="0" w:space="0" w:color="auto"/>
                <w:bottom w:val="none" w:sz="0" w:space="0" w:color="auto"/>
                <w:right w:val="none" w:sz="0" w:space="0" w:color="auto"/>
              </w:divBdr>
              <w:divsChild>
                <w:div w:id="686323034">
                  <w:marLeft w:val="0"/>
                  <w:marRight w:val="0"/>
                  <w:marTop w:val="0"/>
                  <w:marBottom w:val="0"/>
                  <w:divBdr>
                    <w:top w:val="none" w:sz="0" w:space="0" w:color="auto"/>
                    <w:left w:val="none" w:sz="0" w:space="0" w:color="auto"/>
                    <w:bottom w:val="none" w:sz="0" w:space="0" w:color="auto"/>
                    <w:right w:val="none" w:sz="0" w:space="0" w:color="auto"/>
                  </w:divBdr>
                  <w:divsChild>
                    <w:div w:id="996571439">
                      <w:marLeft w:val="0"/>
                      <w:marRight w:val="0"/>
                      <w:marTop w:val="0"/>
                      <w:marBottom w:val="0"/>
                      <w:divBdr>
                        <w:top w:val="none" w:sz="0" w:space="0" w:color="auto"/>
                        <w:left w:val="none" w:sz="0" w:space="0" w:color="auto"/>
                        <w:bottom w:val="none" w:sz="0" w:space="0" w:color="auto"/>
                        <w:right w:val="none" w:sz="0" w:space="0" w:color="auto"/>
                      </w:divBdr>
                      <w:divsChild>
                        <w:div w:id="380716255">
                          <w:marLeft w:val="0"/>
                          <w:marRight w:val="0"/>
                          <w:marTop w:val="0"/>
                          <w:marBottom w:val="0"/>
                          <w:divBdr>
                            <w:top w:val="none" w:sz="0" w:space="0" w:color="auto"/>
                            <w:left w:val="none" w:sz="0" w:space="0" w:color="auto"/>
                            <w:bottom w:val="none" w:sz="0" w:space="0" w:color="auto"/>
                            <w:right w:val="none" w:sz="0" w:space="0" w:color="auto"/>
                          </w:divBdr>
                          <w:divsChild>
                            <w:div w:id="1458522821">
                              <w:marLeft w:val="0"/>
                              <w:marRight w:val="0"/>
                              <w:marTop w:val="0"/>
                              <w:marBottom w:val="0"/>
                              <w:divBdr>
                                <w:top w:val="none" w:sz="0" w:space="0" w:color="auto"/>
                                <w:left w:val="none" w:sz="0" w:space="0" w:color="auto"/>
                                <w:bottom w:val="none" w:sz="0" w:space="0" w:color="auto"/>
                                <w:right w:val="none" w:sz="0" w:space="0" w:color="auto"/>
                              </w:divBdr>
                              <w:divsChild>
                                <w:div w:id="35279767">
                                  <w:marLeft w:val="0"/>
                                  <w:marRight w:val="0"/>
                                  <w:marTop w:val="0"/>
                                  <w:marBottom w:val="0"/>
                                  <w:divBdr>
                                    <w:top w:val="none" w:sz="0" w:space="0" w:color="auto"/>
                                    <w:left w:val="none" w:sz="0" w:space="0" w:color="auto"/>
                                    <w:bottom w:val="none" w:sz="0" w:space="0" w:color="auto"/>
                                    <w:right w:val="none" w:sz="0" w:space="0" w:color="auto"/>
                                  </w:divBdr>
                                  <w:divsChild>
                                    <w:div w:id="1345787298">
                                      <w:marLeft w:val="0"/>
                                      <w:marRight w:val="0"/>
                                      <w:marTop w:val="0"/>
                                      <w:marBottom w:val="0"/>
                                      <w:divBdr>
                                        <w:top w:val="none" w:sz="0" w:space="0" w:color="auto"/>
                                        <w:left w:val="none" w:sz="0" w:space="0" w:color="auto"/>
                                        <w:bottom w:val="none" w:sz="0" w:space="0" w:color="auto"/>
                                        <w:right w:val="none" w:sz="0" w:space="0" w:color="auto"/>
                                      </w:divBdr>
                                      <w:divsChild>
                                        <w:div w:id="711458951">
                                          <w:marLeft w:val="0"/>
                                          <w:marRight w:val="0"/>
                                          <w:marTop w:val="0"/>
                                          <w:marBottom w:val="0"/>
                                          <w:divBdr>
                                            <w:top w:val="none" w:sz="0" w:space="0" w:color="auto"/>
                                            <w:left w:val="none" w:sz="0" w:space="0" w:color="auto"/>
                                            <w:bottom w:val="none" w:sz="0" w:space="0" w:color="auto"/>
                                            <w:right w:val="none" w:sz="0" w:space="0" w:color="auto"/>
                                          </w:divBdr>
                                          <w:divsChild>
                                            <w:div w:id="1573000234">
                                              <w:marLeft w:val="0"/>
                                              <w:marRight w:val="0"/>
                                              <w:marTop w:val="0"/>
                                              <w:marBottom w:val="0"/>
                                              <w:divBdr>
                                                <w:top w:val="none" w:sz="0" w:space="0" w:color="auto"/>
                                                <w:left w:val="none" w:sz="0" w:space="0" w:color="auto"/>
                                                <w:bottom w:val="none" w:sz="0" w:space="0" w:color="auto"/>
                                                <w:right w:val="none" w:sz="0" w:space="0" w:color="auto"/>
                                              </w:divBdr>
                                              <w:divsChild>
                                                <w:div w:id="385299038">
                                                  <w:marLeft w:val="0"/>
                                                  <w:marRight w:val="0"/>
                                                  <w:marTop w:val="0"/>
                                                  <w:marBottom w:val="0"/>
                                                  <w:divBdr>
                                                    <w:top w:val="none" w:sz="0" w:space="0" w:color="auto"/>
                                                    <w:left w:val="none" w:sz="0" w:space="0" w:color="auto"/>
                                                    <w:bottom w:val="none" w:sz="0" w:space="0" w:color="auto"/>
                                                    <w:right w:val="none" w:sz="0" w:space="0" w:color="auto"/>
                                                  </w:divBdr>
                                                  <w:divsChild>
                                                    <w:div w:id="1806193453">
                                                      <w:marLeft w:val="0"/>
                                                      <w:marRight w:val="0"/>
                                                      <w:marTop w:val="0"/>
                                                      <w:marBottom w:val="0"/>
                                                      <w:divBdr>
                                                        <w:top w:val="none" w:sz="0" w:space="0" w:color="auto"/>
                                                        <w:left w:val="none" w:sz="0" w:space="0" w:color="auto"/>
                                                        <w:bottom w:val="none" w:sz="0" w:space="0" w:color="auto"/>
                                                        <w:right w:val="none" w:sz="0" w:space="0" w:color="auto"/>
                                                      </w:divBdr>
                                                      <w:divsChild>
                                                        <w:div w:id="219950860">
                                                          <w:marLeft w:val="0"/>
                                                          <w:marRight w:val="0"/>
                                                          <w:marTop w:val="0"/>
                                                          <w:marBottom w:val="0"/>
                                                          <w:divBdr>
                                                            <w:top w:val="none" w:sz="0" w:space="0" w:color="auto"/>
                                                            <w:left w:val="none" w:sz="0" w:space="0" w:color="auto"/>
                                                            <w:bottom w:val="none" w:sz="0" w:space="0" w:color="auto"/>
                                                            <w:right w:val="none" w:sz="0" w:space="0" w:color="auto"/>
                                                          </w:divBdr>
                                                          <w:divsChild>
                                                            <w:div w:id="1245993310">
                                                              <w:marLeft w:val="0"/>
                                                              <w:marRight w:val="0"/>
                                                              <w:marTop w:val="0"/>
                                                              <w:marBottom w:val="0"/>
                                                              <w:divBdr>
                                                                <w:top w:val="none" w:sz="0" w:space="0" w:color="auto"/>
                                                                <w:left w:val="none" w:sz="0" w:space="0" w:color="auto"/>
                                                                <w:bottom w:val="none" w:sz="0" w:space="0" w:color="auto"/>
                                                                <w:right w:val="none" w:sz="0" w:space="0" w:color="auto"/>
                                                              </w:divBdr>
                                                              <w:divsChild>
                                                                <w:div w:id="942539935">
                                                                  <w:marLeft w:val="0"/>
                                                                  <w:marRight w:val="0"/>
                                                                  <w:marTop w:val="0"/>
                                                                  <w:marBottom w:val="0"/>
                                                                  <w:divBdr>
                                                                    <w:top w:val="none" w:sz="0" w:space="0" w:color="auto"/>
                                                                    <w:left w:val="none" w:sz="0" w:space="0" w:color="auto"/>
                                                                    <w:bottom w:val="none" w:sz="0" w:space="0" w:color="auto"/>
                                                                    <w:right w:val="none" w:sz="0" w:space="0" w:color="auto"/>
                                                                  </w:divBdr>
                                                                  <w:divsChild>
                                                                    <w:div w:id="1307709185">
                                                                      <w:marLeft w:val="0"/>
                                                                      <w:marRight w:val="0"/>
                                                                      <w:marTop w:val="0"/>
                                                                      <w:marBottom w:val="0"/>
                                                                      <w:divBdr>
                                                                        <w:top w:val="none" w:sz="0" w:space="0" w:color="auto"/>
                                                                        <w:left w:val="none" w:sz="0" w:space="0" w:color="auto"/>
                                                                        <w:bottom w:val="none" w:sz="0" w:space="0" w:color="auto"/>
                                                                        <w:right w:val="none" w:sz="0" w:space="0" w:color="auto"/>
                                                                      </w:divBdr>
                                                                      <w:divsChild>
                                                                        <w:div w:id="1266310289">
                                                                          <w:marLeft w:val="0"/>
                                                                          <w:marRight w:val="0"/>
                                                                          <w:marTop w:val="0"/>
                                                                          <w:marBottom w:val="0"/>
                                                                          <w:divBdr>
                                                                            <w:top w:val="none" w:sz="0" w:space="0" w:color="auto"/>
                                                                            <w:left w:val="none" w:sz="0" w:space="0" w:color="auto"/>
                                                                            <w:bottom w:val="none" w:sz="0" w:space="0" w:color="auto"/>
                                                                            <w:right w:val="none" w:sz="0" w:space="0" w:color="auto"/>
                                                                          </w:divBdr>
                                                                          <w:divsChild>
                                                                            <w:div w:id="551843927">
                                                                              <w:marLeft w:val="0"/>
                                                                              <w:marRight w:val="0"/>
                                                                              <w:marTop w:val="0"/>
                                                                              <w:marBottom w:val="0"/>
                                                                              <w:divBdr>
                                                                                <w:top w:val="none" w:sz="0" w:space="0" w:color="auto"/>
                                                                                <w:left w:val="none" w:sz="0" w:space="0" w:color="auto"/>
                                                                                <w:bottom w:val="none" w:sz="0" w:space="0" w:color="auto"/>
                                                                                <w:right w:val="none" w:sz="0" w:space="0" w:color="auto"/>
                                                                              </w:divBdr>
                                                                              <w:divsChild>
                                                                                <w:div w:id="2141721222">
                                                                                  <w:marLeft w:val="0"/>
                                                                                  <w:marRight w:val="0"/>
                                                                                  <w:marTop w:val="0"/>
                                                                                  <w:marBottom w:val="0"/>
                                                                                  <w:divBdr>
                                                                                    <w:top w:val="none" w:sz="0" w:space="0" w:color="auto"/>
                                                                                    <w:left w:val="none" w:sz="0" w:space="0" w:color="auto"/>
                                                                                    <w:bottom w:val="none" w:sz="0" w:space="0" w:color="auto"/>
                                                                                    <w:right w:val="none" w:sz="0" w:space="0" w:color="auto"/>
                                                                                  </w:divBdr>
                                                                                  <w:divsChild>
                                                                                    <w:div w:id="1891845495">
                                                                                      <w:marLeft w:val="0"/>
                                                                                      <w:marRight w:val="0"/>
                                                                                      <w:marTop w:val="0"/>
                                                                                      <w:marBottom w:val="0"/>
                                                                                      <w:divBdr>
                                                                                        <w:top w:val="none" w:sz="0" w:space="0" w:color="auto"/>
                                                                                        <w:left w:val="none" w:sz="0" w:space="0" w:color="auto"/>
                                                                                        <w:bottom w:val="none" w:sz="0" w:space="0" w:color="auto"/>
                                                                                        <w:right w:val="none" w:sz="0" w:space="0" w:color="auto"/>
                                                                                      </w:divBdr>
                                                                                      <w:divsChild>
                                                                                        <w:div w:id="586767643">
                                                                                          <w:marLeft w:val="0"/>
                                                                                          <w:marRight w:val="0"/>
                                                                                          <w:marTop w:val="0"/>
                                                                                          <w:marBottom w:val="0"/>
                                                                                          <w:divBdr>
                                                                                            <w:top w:val="none" w:sz="0" w:space="0" w:color="auto"/>
                                                                                            <w:left w:val="none" w:sz="0" w:space="0" w:color="auto"/>
                                                                                            <w:bottom w:val="none" w:sz="0" w:space="0" w:color="auto"/>
                                                                                            <w:right w:val="none" w:sz="0" w:space="0" w:color="auto"/>
                                                                                          </w:divBdr>
                                                                                          <w:divsChild>
                                                                                            <w:div w:id="591282305">
                                                                                              <w:marLeft w:val="0"/>
                                                                                              <w:marRight w:val="0"/>
                                                                                              <w:marTop w:val="0"/>
                                                                                              <w:marBottom w:val="0"/>
                                                                                              <w:divBdr>
                                                                                                <w:top w:val="none" w:sz="0" w:space="0" w:color="auto"/>
                                                                                                <w:left w:val="none" w:sz="0" w:space="0" w:color="auto"/>
                                                                                                <w:bottom w:val="none" w:sz="0" w:space="0" w:color="auto"/>
                                                                                                <w:right w:val="none" w:sz="0" w:space="0" w:color="auto"/>
                                                                                              </w:divBdr>
                                                                                              <w:divsChild>
                                                                                                <w:div w:id="2082361320">
                                                                                                  <w:marLeft w:val="0"/>
                                                                                                  <w:marRight w:val="0"/>
                                                                                                  <w:marTop w:val="0"/>
                                                                                                  <w:marBottom w:val="0"/>
                                                                                                  <w:divBdr>
                                                                                                    <w:top w:val="none" w:sz="0" w:space="0" w:color="auto"/>
                                                                                                    <w:left w:val="none" w:sz="0" w:space="0" w:color="auto"/>
                                                                                                    <w:bottom w:val="none" w:sz="0" w:space="0" w:color="auto"/>
                                                                                                    <w:right w:val="none" w:sz="0" w:space="0" w:color="auto"/>
                                                                                                  </w:divBdr>
                                                                                                  <w:divsChild>
                                                                                                    <w:div w:id="18849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Johnson</dc:creator>
  <cp:lastModifiedBy>Lynn Lakner</cp:lastModifiedBy>
  <cp:revision>2</cp:revision>
  <cp:lastPrinted>2015-01-12T18:47:00Z</cp:lastPrinted>
  <dcterms:created xsi:type="dcterms:W3CDTF">2021-12-09T08:41:00Z</dcterms:created>
  <dcterms:modified xsi:type="dcterms:W3CDTF">2021-12-09T08:41:00Z</dcterms:modified>
</cp:coreProperties>
</file>